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byssinica SIL" w:hAnsi="Abyssinica SIL"/>
          <w:b/>
          <w:b/>
          <w:bCs/>
          <w:lang w:val="en-US"/>
        </w:rPr>
      </w:pPr>
      <w:r>
        <w:rPr>
          <w:rFonts w:ascii="Abyssinica SIL" w:hAnsi="Abyssinica SIL"/>
          <w:b/>
          <w:bCs/>
          <w:lang w:val="en-US"/>
        </w:rPr>
      </w:r>
    </w:p>
    <w:p>
      <w:pPr>
        <w:pStyle w:val="Normal"/>
        <w:jc w:val="center"/>
        <w:rPr>
          <w:rFonts w:ascii="Abyssinica SIL" w:hAnsi="Abyssinica SIL"/>
        </w:rPr>
      </w:pPr>
      <w:r>
        <w:rPr>
          <w:rFonts w:ascii="Abyssinica SIL" w:hAnsi="Abyssinica SIL"/>
          <w:b/>
          <w:bCs/>
          <w:u w:val="single"/>
          <w:lang w:val="en-US"/>
        </w:rPr>
        <w:t>Declaration of Conformity Cum Undertaking</w:t>
      </w:r>
    </w:p>
    <w:p>
      <w:pPr>
        <w:pStyle w:val="Normal"/>
        <w:jc w:val="center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(To be issued on company letter head)</w:t>
      </w:r>
    </w:p>
    <w:p>
      <w:pPr>
        <w:pStyle w:val="Normal"/>
        <w:spacing w:before="0" w:after="0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Name and Address of the applicant entity: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Product Name: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Product Variant Name: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ITSAR Ref: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 xml:space="preserve">Brand Name: 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Model Number: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Model Name: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Portal Application ID: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Main Model:</w:t>
      </w:r>
    </w:p>
    <w:p>
      <w:pPr>
        <w:pStyle w:val="Normal"/>
        <w:spacing w:before="0" w:after="0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Associated Model(s):</w:t>
      </w:r>
    </w:p>
    <w:p>
      <w:pPr>
        <w:pStyle w:val="Normal"/>
        <w:spacing w:before="0" w:after="0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spacing w:before="0" w:after="0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spacing w:before="0" w:after="0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jc w:val="both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I, ……………………………………., authorized representative of ………………………………………., hereby declare that the products bearing details above conform to the requirements of applicable Indian Telecom Security Assurance Requirements.</w:t>
      </w:r>
      <w:r>
        <w:rPr>
          <w:rFonts w:ascii="Abyssinica SIL" w:hAnsi="Abyssinica SIL"/>
          <w:color w:val="007BB8"/>
          <w:lang w:val="en-US"/>
        </w:rPr>
        <w:t xml:space="preserve"> </w:t>
      </w:r>
      <w:r>
        <w:rPr>
          <w:rFonts w:ascii="Abyssinica SIL" w:hAnsi="Abyssinica SIL"/>
          <w:lang w:val="en-US"/>
        </w:rPr>
        <w:t>Further, I hereby undertake to withdraw the said product along with its associated models from the deployed networks, in case, after due evaluation, NCCS declares that the product is non-compliant.</w:t>
      </w:r>
    </w:p>
    <w:p>
      <w:pPr>
        <w:pStyle w:val="Normal"/>
        <w:jc w:val="both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 xml:space="preserve">I understand that the </w:t>
      </w:r>
      <w:r>
        <w:rPr>
          <w:rFonts w:ascii="Abyssinica SIL" w:hAnsi="Abyssinica SIL"/>
          <w:i/>
          <w:iCs/>
          <w:lang w:val="en-US"/>
        </w:rPr>
        <w:t>pro tem</w:t>
      </w:r>
      <w:r>
        <w:rPr>
          <w:rFonts w:ascii="Abyssinica SIL" w:hAnsi="Abyssinica SIL"/>
          <w:lang w:val="en-US"/>
        </w:rPr>
        <w:t xml:space="preserve"> certificate issued is liable to be cancelled, if information provided is found incorrect at a later stage.</w:t>
      </w:r>
    </w:p>
    <w:p>
      <w:pPr>
        <w:pStyle w:val="Normal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Signature and Seal:</w:t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Name of authorized signatory:</w:t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Place:</w:t>
      </w:r>
    </w:p>
    <w:p>
      <w:pPr>
        <w:pStyle w:val="Normal"/>
        <w:rPr>
          <w:rFonts w:ascii="Abyssinica SIL" w:hAnsi="Abyssinica SIL"/>
        </w:rPr>
      </w:pPr>
      <w:r>
        <w:rPr>
          <w:rFonts w:ascii="Abyssinica SIL" w:hAnsi="Abyssinica SIL"/>
          <w:lang w:val="en-US"/>
        </w:rPr>
        <w:t>Date:</w:t>
      </w:r>
    </w:p>
    <w:p>
      <w:pPr>
        <w:pStyle w:val="Normal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rPr>
          <w:rFonts w:ascii="Abyssinica SIL" w:hAnsi="Abyssinica SIL"/>
          <w:lang w:val="en-US"/>
        </w:rPr>
      </w:pPr>
      <w:r>
        <w:rPr>
          <w:rFonts w:ascii="Abyssinica SIL" w:hAnsi="Abyssinica SIL"/>
          <w:lang w:val="en-US"/>
        </w:rPr>
      </w:r>
    </w:p>
    <w:p>
      <w:pPr>
        <w:pStyle w:val="Normal"/>
        <w:spacing w:before="0" w:after="160"/>
        <w:rPr>
          <w:rFonts w:ascii="Abyssinica SIL" w:hAnsi="Abyssinica SIL"/>
        </w:rPr>
      </w:pPr>
      <w:r>
        <w:rPr>
          <w:rFonts w:ascii="Abyssinica SIL" w:hAnsi="Abyssinica SIL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byssinica SIL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4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IN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126</Words>
  <Characters>747</Characters>
  <CharactersWithSpaces>856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2024-10-02T05:02:00Z</dcterms:created>
  <dc:creator>DIR SAS-II BABU SRINIVAS R.</dc:creator>
  <dc:description/>
  <dc:language>en-IN</dc:language>
  <cp:lastModifiedBy/>
  <dcterms:modified xsi:type="dcterms:W3CDTF">2024-10-02T11:14:57Z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